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-800099</wp:posOffset>
            </wp:positionH>
            <wp:positionV relativeFrom="paragraph">
              <wp:posOffset>114300</wp:posOffset>
            </wp:positionV>
            <wp:extent cx="2909888" cy="15144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9888" cy="1514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Care Services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100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60"/>
        <w:gridCol w:w="2010"/>
        <w:gridCol w:w="3765"/>
        <w:tblGridChange w:id="0">
          <w:tblGrid>
            <w:gridCol w:w="4260"/>
            <w:gridCol w:w="2010"/>
            <w:gridCol w:w="376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Care Services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Needed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Explain the need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Peer Support (PTSD or Mental Health support)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sdt>
              <w:sdtPr>
                <w:alias w:val="Needed"/>
                <w:id w:val="1931593157"/>
                <w:dropDownList w:lastValue="Please select">
                  <w:listItem w:displayText="Please select" w:value="Please select"/>
                  <w:listItem w:displayText="Yes" w:value="Yes"/>
                  <w:listItem w:displayText="No" w:value="No"/>
                  <w:listItem w:displayText="Maybe" w:value="Maybe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Please select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Transportation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sdt>
              <w:sdtPr>
                <w:alias w:val="Configuration 1"/>
                <w:id w:val="-1217851298"/>
                <w:dropDownList w:lastValue="Please Select">
                  <w:listItem w:displayText="Please Select" w:value="Please Select"/>
                  <w:listItem w:displayText="Yes" w:value="Yes"/>
                  <w:listItem w:displayText="No" w:value="No"/>
                  <w:listItem w:displayText="Maybe" w:value="Maybe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Please Select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Medication Management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sdt>
              <w:sdtPr>
                <w:alias w:val="Configuration 1"/>
                <w:id w:val="-232072607"/>
                <w:dropDownList w:lastValue="Please Select">
                  <w:listItem w:displayText="Please Select" w:value="Please Select"/>
                  <w:listItem w:displayText="Yes" w:value="Yes"/>
                  <w:listItem w:displayText="No" w:value="No"/>
                  <w:listItem w:displayText="Maybe" w:value="Maybe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Please Select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Light cleaning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sdt>
              <w:sdtPr>
                <w:alias w:val="Configuration 1"/>
                <w:id w:val="885518717"/>
                <w:dropDownList w:lastValue="Please Select">
                  <w:listItem w:displayText="Please Select" w:value="Please Select"/>
                  <w:listItem w:displayText="Yes" w:value="Yes"/>
                  <w:listItem w:displayText="No" w:value="No"/>
                  <w:listItem w:displayText="Maybe" w:value="Maybe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Please Select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Companion (i.e. board games)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sdt>
              <w:sdtPr>
                <w:alias w:val="Configuration 1"/>
                <w:id w:val="2003832942"/>
                <w:dropDownList w:lastValue="Please Select">
                  <w:listItem w:displayText="Please Select" w:value="Please Select"/>
                  <w:listItem w:displayText="Yes" w:value="Yes"/>
                  <w:listItem w:displayText="No" w:value="No"/>
                  <w:listItem w:displayText="Maybe" w:value="Maybe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Please Select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Meal Preparation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sdt>
              <w:sdtPr>
                <w:alias w:val="Configuration 1"/>
                <w:id w:val="81229744"/>
                <w:dropDownList w:lastValue="Please Select">
                  <w:listItem w:displayText="Please Select" w:value="Please Select"/>
                  <w:listItem w:displayText="Yes" w:value="Yes"/>
                  <w:listItem w:displayText="No" w:value="No"/>
                  <w:listItem w:displayText="Maybe" w:value="Maybe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Please Select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Grocery shopping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sdt>
              <w:sdtPr>
                <w:alias w:val="Configuration 1"/>
                <w:id w:val="22114336"/>
                <w:dropDownList w:lastValue="Please Select">
                  <w:listItem w:displayText="Please Select" w:value="Please Select"/>
                  <w:listItem w:displayText="Yes" w:value="Yes"/>
                  <w:listItem w:displayText="No" w:value="No"/>
                  <w:listItem w:displayText="Maybe" w:value="Maybe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Please Select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Personal services (i.e. set up an online service)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sdt>
              <w:sdtPr>
                <w:alias w:val="Configuration 1"/>
                <w:id w:val="-782682905"/>
                <w:dropDownList w:lastValue="Please Select">
                  <w:listItem w:displayText="Please Select" w:value="Please Select"/>
                  <w:listItem w:displayText="Yes" w:value="Yes"/>
                  <w:listItem w:displayText="No" w:value="No"/>
                  <w:listItem w:displayText="Maybe" w:value="Maybe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Please Select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Memory Care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sdt>
              <w:sdtPr>
                <w:alias w:val="Configuration 1"/>
                <w:id w:val="341225700"/>
                <w:dropDownList w:lastValue="Please Select">
                  <w:listItem w:displayText="Please Select" w:value="Please Select"/>
                  <w:listItem w:displayText="Yes" w:value="Yes"/>
                  <w:listItem w:displayText="No" w:value="No"/>
                  <w:listItem w:displayText="Maybe" w:value="Maybe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Please Select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24- hour Care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sdt>
              <w:sdtPr>
                <w:alias w:val="Configuration 1"/>
                <w:id w:val="-2050133503"/>
                <w:dropDownList w:lastValue="Please Select">
                  <w:listItem w:displayText="Please Select" w:value="Please Select"/>
                  <w:listItem w:displayText="Yes" w:value="Yes"/>
                  <w:listItem w:displayText="No" w:value="No"/>
                  <w:listItem w:displayText="Maybe" w:value="Maybe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Please Select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Community Support (i.e. socialization Gym activities)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sdt>
              <w:sdtPr>
                <w:alias w:val="Configuration 1"/>
                <w:id w:val="162776581"/>
                <w:dropDownList w:lastValue="Please Select">
                  <w:listItem w:displayText="Please Select" w:value="Please Select"/>
                  <w:listItem w:displayText="Yes" w:value="Yes"/>
                  <w:listItem w:displayText="No" w:value="No"/>
                  <w:listItem w:displayText="Maybe" w:value="Maybe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Please Select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